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616" w:type="dxa"/>
        <w:tblInd w:w="-365" w:type="dxa"/>
        <w:tblLook w:val="04A0" w:firstRow="1" w:lastRow="0" w:firstColumn="1" w:lastColumn="0" w:noHBand="0" w:noVBand="1"/>
      </w:tblPr>
      <w:tblGrid>
        <w:gridCol w:w="6760"/>
        <w:gridCol w:w="639"/>
        <w:gridCol w:w="5217"/>
      </w:tblGrid>
      <w:tr w:rsidR="004633BB" w14:paraId="6D62CD27" w14:textId="77777777" w:rsidTr="00330338">
        <w:trPr>
          <w:trHeight w:val="647"/>
        </w:trPr>
        <w:tc>
          <w:tcPr>
            <w:tcW w:w="6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66CD1" w14:textId="36180D1A" w:rsidR="004633BB" w:rsidRPr="00881DC4" w:rsidRDefault="004633BB" w:rsidP="00776980">
            <w:pPr>
              <w:jc w:val="center"/>
              <w:rPr>
                <w:rFonts w:asciiTheme="majorHAnsi" w:hAnsiTheme="majorHAnsi" w:cstheme="majorHAnsi"/>
                <w:sz w:val="52"/>
                <w:szCs w:val="52"/>
              </w:rPr>
            </w:pPr>
            <w:r w:rsidRPr="00881DC4">
              <w:rPr>
                <w:rFonts w:asciiTheme="majorHAnsi" w:hAnsiTheme="majorHAnsi" w:cstheme="majorHAnsi"/>
                <w:sz w:val="52"/>
                <w:szCs w:val="52"/>
              </w:rPr>
              <w:t>Muhmmad Jawad Khalil</w:t>
            </w:r>
          </w:p>
          <w:p w14:paraId="1B9DC88E" w14:textId="35AC165D" w:rsidR="004633BB" w:rsidRPr="00881DC4" w:rsidRDefault="002F49FD" w:rsidP="00881DC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881DC4">
              <w:rPr>
                <w:rFonts w:asciiTheme="majorHAnsi" w:hAnsiTheme="majorHAnsi" w:cstheme="majorHAnsi"/>
                <w:color w:val="767171" w:themeColor="background2" w:themeShade="80"/>
                <w:sz w:val="28"/>
                <w:szCs w:val="28"/>
              </w:rPr>
              <w:t>Computer Scientist – UX Designer</w:t>
            </w:r>
            <w:r w:rsidR="00EE00ED" w:rsidRPr="00881DC4">
              <w:rPr>
                <w:rFonts w:asciiTheme="majorHAnsi" w:hAnsiTheme="majorHAnsi" w:cstheme="majorHAnsi"/>
                <w:color w:val="767171" w:themeColor="background2" w:themeShade="80"/>
                <w:sz w:val="28"/>
                <w:szCs w:val="28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3A550" w14:textId="560C20AB" w:rsidR="004633BB" w:rsidRDefault="004633BB" w:rsidP="00776980">
            <w:pPr>
              <w:jc w:val="right"/>
            </w:pPr>
            <w:r>
              <w:object w:dxaOrig="3562" w:dyaOrig="3553" w14:anchorId="13197307">
                <v:shape id="_x0000_i1026" type="#_x0000_t75" style="width:21pt;height:21pt" o:ole="">
                  <v:imagedata r:id="rId7" o:title=""/>
                </v:shape>
                <o:OLEObject Type="Embed" ProgID="CorelDraw.Graphic.19" ShapeID="_x0000_i1026" DrawAspect="Content" ObjectID="_1661622796" r:id="rId8"/>
              </w:objec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AA9A" w14:textId="77777777" w:rsidR="004633BB" w:rsidRPr="00673C6D" w:rsidRDefault="004633BB" w:rsidP="004633BB">
            <w:pP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 w:rsidRPr="00673C6D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+92</w:t>
            </w:r>
            <w:r w:rsidR="00340EF6" w:rsidRPr="00673C6D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673C6D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336</w:t>
            </w:r>
            <w:r w:rsidR="00340EF6" w:rsidRPr="00673C6D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673C6D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4109378</w:t>
            </w:r>
          </w:p>
        </w:tc>
      </w:tr>
      <w:tr w:rsidR="004633BB" w14:paraId="5B166437" w14:textId="77777777" w:rsidTr="00330338">
        <w:trPr>
          <w:trHeight w:val="655"/>
        </w:trPr>
        <w:tc>
          <w:tcPr>
            <w:tcW w:w="67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55100" w14:textId="77777777" w:rsidR="004633BB" w:rsidRDefault="004633BB" w:rsidP="00776980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11BFC" w14:textId="77777777" w:rsidR="004633BB" w:rsidRDefault="004633BB" w:rsidP="00776980">
            <w:pPr>
              <w:jc w:val="right"/>
            </w:pPr>
            <w:r>
              <w:object w:dxaOrig="3660" w:dyaOrig="3558" w14:anchorId="525E9973">
                <v:shape id="_x0000_i1027" type="#_x0000_t75" style="width:21pt;height:21pt" o:ole="">
                  <v:imagedata r:id="rId9" o:title=""/>
                </v:shape>
                <o:OLEObject Type="Embed" ProgID="CorelDraw.Graphic.19" ShapeID="_x0000_i1027" DrawAspect="Content" ObjectID="_1661622797" r:id="rId10"/>
              </w:objec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B41C0" w14:textId="77777777" w:rsidR="004633BB" w:rsidRPr="00673C6D" w:rsidRDefault="00092F79" w:rsidP="00EE00ED">
            <w:pP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hyperlink r:id="rId11" w:history="1">
              <w:r w:rsidR="00EE00ED" w:rsidRPr="00673C6D">
                <w:rPr>
                  <w:rStyle w:val="Hyperlink"/>
                  <w:rFonts w:asciiTheme="majorHAnsi" w:hAnsiTheme="majorHAnsi" w:cstheme="majorHAnsi"/>
                  <w:sz w:val="24"/>
                  <w:szCs w:val="24"/>
                  <w:u w:val="none"/>
                </w:rPr>
                <w:t>jawadkhalilakbar@gmail.com</w:t>
              </w:r>
            </w:hyperlink>
          </w:p>
        </w:tc>
      </w:tr>
      <w:tr w:rsidR="004633BB" w14:paraId="5D217895" w14:textId="77777777" w:rsidTr="00330338">
        <w:trPr>
          <w:trHeight w:val="647"/>
        </w:trPr>
        <w:tc>
          <w:tcPr>
            <w:tcW w:w="67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F7E41" w14:textId="77777777" w:rsidR="004633BB" w:rsidRDefault="004633BB" w:rsidP="00776980">
            <w:pPr>
              <w:jc w:val="center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B4926" w14:textId="1351BE16" w:rsidR="004633BB" w:rsidRDefault="004633BB" w:rsidP="00776980">
            <w:pPr>
              <w:jc w:val="right"/>
            </w:pPr>
            <w:r>
              <w:object w:dxaOrig="3562" w:dyaOrig="3553" w14:anchorId="1231BCAD">
                <v:shape id="_x0000_i1028" type="#_x0000_t75" style="width:21pt;height:21pt" o:ole="">
                  <v:imagedata r:id="rId12" o:title=""/>
                </v:shape>
                <o:OLEObject Type="Embed" ProgID="CorelDraw.Graphic.19" ShapeID="_x0000_i1028" DrawAspect="Content" ObjectID="_1661622798" r:id="rId13"/>
              </w:objec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1FFDC" w14:textId="77777777" w:rsidR="004633BB" w:rsidRPr="00673C6D" w:rsidRDefault="00124133" w:rsidP="00EE00ED">
            <w:pP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hyperlink r:id="rId14" w:history="1">
              <w:r w:rsidR="004633BB" w:rsidRPr="00673C6D">
                <w:rPr>
                  <w:rStyle w:val="Hyperlink"/>
                  <w:rFonts w:asciiTheme="majorHAnsi" w:hAnsiTheme="majorHAnsi" w:cstheme="majorHAnsi"/>
                  <w:sz w:val="24"/>
                  <w:szCs w:val="24"/>
                  <w:u w:val="none"/>
                </w:rPr>
                <w:t>https://www.linkedin.com/in/muhammad-jawad-khalil/</w:t>
              </w:r>
            </w:hyperlink>
          </w:p>
        </w:tc>
      </w:tr>
    </w:tbl>
    <w:p w14:paraId="681BC7EA" w14:textId="2DC3461A" w:rsidR="004633BB" w:rsidRDefault="0044719D" w:rsidP="004633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F3E81" wp14:editId="31FFE206">
                <wp:simplePos x="0" y="0"/>
                <wp:positionH relativeFrom="column">
                  <wp:posOffset>4122420</wp:posOffset>
                </wp:positionH>
                <wp:positionV relativeFrom="paragraph">
                  <wp:posOffset>215900</wp:posOffset>
                </wp:positionV>
                <wp:extent cx="130810" cy="130810"/>
                <wp:effectExtent l="0" t="0" r="2540" b="25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081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A7D4F" id="Oval 2" o:spid="_x0000_s1026" style="position:absolute;margin-left:324.6pt;margin-top:17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" fillcolor="#4472c4 [3208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16883" wp14:editId="3765135C">
                <wp:simplePos x="0" y="0"/>
                <wp:positionH relativeFrom="column">
                  <wp:posOffset>4274820</wp:posOffset>
                </wp:positionH>
                <wp:positionV relativeFrom="paragraph">
                  <wp:posOffset>211455</wp:posOffset>
                </wp:positionV>
                <wp:extent cx="130810" cy="130810"/>
                <wp:effectExtent l="0" t="0" r="2540" b="25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081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EAA7F" id="Oval 4" o:spid="_x0000_s1026" style="position:absolute;margin-left:336.6pt;margin-top:16.65pt;width:10.3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" fillcolor="#4472c4 [3208]" stroked="f" strokeweight="1pt">
                <v:stroke joinstyle="miter"/>
              </v:oval>
            </w:pict>
          </mc:Fallback>
        </mc:AlternateContent>
      </w:r>
      <w:r w:rsidR="00673C6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28E409" wp14:editId="1DA29708">
                <wp:simplePos x="0" y="0"/>
                <wp:positionH relativeFrom="margin">
                  <wp:posOffset>4448175</wp:posOffset>
                </wp:positionH>
                <wp:positionV relativeFrom="paragraph">
                  <wp:posOffset>139700</wp:posOffset>
                </wp:positionV>
                <wp:extent cx="306705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6" y="20463"/>
                    <wp:lineTo x="21466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348C9" w14:textId="7F4C9EEE" w:rsidR="0050681F" w:rsidRPr="0044719D" w:rsidRDefault="00092F79" w:rsidP="0050681F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36164B" w:rsidRPr="0044719D">
                                <w:rPr>
                                  <w:rStyle w:val="Hyperlink"/>
                                  <w:rFonts w:asciiTheme="majorHAnsi" w:hAnsiTheme="majorHAnsi" w:cstheme="majorHAnsi"/>
                                  <w:u w:val="none"/>
                                </w:rPr>
                                <w:t>https://flic.kr/ps/3U4DpD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8E4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0.25pt;margin-top:11pt;width:241.5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" fillcolor="white [3201]" stroked="f" strokeweight=".5pt">
                <v:textbox>
                  <w:txbxContent>
                    <w:p w14:paraId="43A348C9" w14:textId="7F4C9EEE" w:rsidR="0050681F" w:rsidRPr="0044719D" w:rsidRDefault="00092F79" w:rsidP="0050681F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hyperlink r:id="rId16" w:history="1">
                        <w:r w:rsidR="0036164B" w:rsidRPr="0044719D">
                          <w:rPr>
                            <w:rStyle w:val="Hyperlink"/>
                            <w:rFonts w:asciiTheme="majorHAnsi" w:hAnsiTheme="majorHAnsi" w:cstheme="majorHAnsi"/>
                            <w:u w:val="none"/>
                          </w:rPr>
                          <w:t>https://flic.kr/ps/3U4DpD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126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5"/>
      </w:tblGrid>
      <w:tr w:rsidR="004633BB" w14:paraId="53F9D5C0" w14:textId="77777777" w:rsidTr="00776980">
        <w:trPr>
          <w:trHeight w:val="58"/>
        </w:trPr>
        <w:tc>
          <w:tcPr>
            <w:tcW w:w="12605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CD14968" w14:textId="77777777" w:rsidR="004633BB" w:rsidRPr="00B95FDF" w:rsidRDefault="004633BB" w:rsidP="00776980">
            <w:pPr>
              <w:rPr>
                <w:sz w:val="24"/>
                <w:szCs w:val="24"/>
              </w:rPr>
            </w:pPr>
            <w:r w:rsidRPr="008D45AE">
              <w:rPr>
                <w:color w:val="2E74B5" w:themeColor="accent1" w:themeShade="BF"/>
                <w:sz w:val="24"/>
                <w:szCs w:val="24"/>
              </w:rPr>
              <w:t>SUMMARY STATEMENT</w:t>
            </w:r>
          </w:p>
        </w:tc>
      </w:tr>
      <w:tr w:rsidR="004633BB" w14:paraId="0567272B" w14:textId="77777777" w:rsidTr="00776980">
        <w:trPr>
          <w:trHeight w:val="278"/>
        </w:trPr>
        <w:tc>
          <w:tcPr>
            <w:tcW w:w="12605" w:type="dxa"/>
            <w:tcBorders>
              <w:top w:val="single" w:sz="4" w:space="0" w:color="767171" w:themeColor="background2" w:themeShade="80"/>
            </w:tcBorders>
          </w:tcPr>
          <w:p w14:paraId="3289FEB8" w14:textId="45DE4CF5" w:rsidR="004633BB" w:rsidRDefault="002F49FD" w:rsidP="00330338">
            <w:pPr>
              <w:jc w:val="both"/>
            </w:pPr>
            <w:r>
              <w:rPr>
                <w:rFonts w:eastAsia="Times New Roman" w:cstheme="minorHAnsi"/>
                <w:sz w:val="24"/>
                <w:szCs w:val="24"/>
              </w:rPr>
              <w:t>User experience designer</w:t>
            </w:r>
            <w:r w:rsidR="004633B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with </w:t>
            </w:r>
            <w:r w:rsidR="004633BB" w:rsidRPr="009E4B4C">
              <w:rPr>
                <w:rFonts w:eastAsia="Times New Roman" w:cstheme="minorHAnsi"/>
                <w:b/>
                <w:sz w:val="24"/>
                <w:szCs w:val="24"/>
              </w:rPr>
              <w:t>problem solving</w:t>
            </w:r>
            <w:r w:rsidR="004633B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4633BB" w:rsidRPr="00CF2DD9">
              <w:rPr>
                <w:rFonts w:eastAsia="Times New Roman" w:cstheme="minorHAnsi"/>
                <w:sz w:val="24"/>
                <w:szCs w:val="24"/>
              </w:rPr>
              <w:t>and</w:t>
            </w:r>
            <w:r w:rsidR="004633BB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4633BB" w:rsidRPr="009E4B4C">
              <w:rPr>
                <w:rFonts w:eastAsia="Times New Roman" w:cstheme="minorHAnsi"/>
                <w:b/>
                <w:sz w:val="24"/>
                <w:szCs w:val="24"/>
              </w:rPr>
              <w:t>project management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 skills</w:t>
            </w:r>
            <w:r w:rsidR="004633B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keeping the </w:t>
            </w:r>
            <w:r w:rsidR="004633BB" w:rsidRPr="009E4B4C">
              <w:rPr>
                <w:rFonts w:eastAsia="Times New Roman" w:cstheme="minorHAnsi"/>
                <w:b/>
                <w:sz w:val="24"/>
                <w:szCs w:val="24"/>
              </w:rPr>
              <w:t>quality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 of the products maintained</w:t>
            </w:r>
            <w:r w:rsidR="004633B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at the same time. Strong </w:t>
            </w:r>
            <w:r w:rsidR="004633BB" w:rsidRPr="00B95FDF">
              <w:rPr>
                <w:rFonts w:eastAsia="Times New Roman" w:cstheme="minorHAnsi"/>
                <w:b/>
                <w:sz w:val="24"/>
                <w:szCs w:val="24"/>
              </w:rPr>
              <w:t>technical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 aptitude with hands on </w:t>
            </w:r>
            <w:r w:rsidR="004633BB" w:rsidRPr="00B95FDF">
              <w:rPr>
                <w:rFonts w:eastAsia="Times New Roman" w:cstheme="minorHAnsi"/>
                <w:b/>
                <w:sz w:val="24"/>
                <w:szCs w:val="24"/>
              </w:rPr>
              <w:t>creativity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 experience, cap</w:t>
            </w:r>
            <w:r>
              <w:rPr>
                <w:rFonts w:eastAsia="Times New Roman" w:cstheme="minorHAnsi"/>
                <w:sz w:val="24"/>
                <w:szCs w:val="24"/>
              </w:rPr>
              <w:t>able of designing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 systems</w:t>
            </w:r>
            <w:r w:rsidR="004633B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4633BB" w:rsidRPr="00B95FDF">
              <w:rPr>
                <w:rFonts w:eastAsia="Times New Roman" w:cstheme="minorHAnsi"/>
                <w:b/>
                <w:sz w:val="24"/>
                <w:szCs w:val="24"/>
              </w:rPr>
              <w:t>efficiently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4633BB" w:rsidRPr="00B95FDF">
              <w:rPr>
                <w:rFonts w:eastAsia="Times New Roman" w:cstheme="minorHAnsi"/>
                <w:b/>
                <w:sz w:val="24"/>
                <w:szCs w:val="24"/>
              </w:rPr>
              <w:t>self-motivated</w:t>
            </w:r>
            <w:r w:rsidR="004633BB">
              <w:rPr>
                <w:rFonts w:eastAsia="Times New Roman" w:cstheme="minorHAnsi"/>
                <w:b/>
                <w:sz w:val="24"/>
                <w:szCs w:val="24"/>
              </w:rPr>
              <w:t>,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 xml:space="preserve"> keen in </w:t>
            </w:r>
            <w:r w:rsidR="004633BB" w:rsidRPr="00B95FDF">
              <w:rPr>
                <w:rFonts w:eastAsia="Times New Roman" w:cstheme="minorHAnsi"/>
                <w:b/>
                <w:sz w:val="24"/>
                <w:szCs w:val="24"/>
              </w:rPr>
              <w:t>learning</w:t>
            </w:r>
            <w:bookmarkStart w:id="0" w:name="_GoBack"/>
            <w:bookmarkEnd w:id="0"/>
            <w:r w:rsidR="004633BB" w:rsidRPr="00B95FDF">
              <w:rPr>
                <w:rFonts w:eastAsia="Times New Roman" w:cstheme="minorHAnsi"/>
                <w:b/>
                <w:sz w:val="24"/>
                <w:szCs w:val="24"/>
              </w:rPr>
              <w:t xml:space="preserve"> new skills</w:t>
            </w:r>
            <w:r w:rsidR="004633BB" w:rsidRPr="009E4B4C">
              <w:rPr>
                <w:rFonts w:eastAsia="Times New Roman" w:cstheme="minorHAnsi"/>
                <w:sz w:val="24"/>
                <w:szCs w:val="24"/>
              </w:rPr>
              <w:t>.</w:t>
            </w:r>
            <w:r w:rsidR="004633BB" w:rsidRPr="009E4B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2FD95C2" w14:textId="77777777" w:rsidR="00BB20CD" w:rsidRDefault="00BB20CD" w:rsidP="00330338">
            <w:pPr>
              <w:jc w:val="both"/>
            </w:pPr>
          </w:p>
        </w:tc>
      </w:tr>
      <w:tr w:rsidR="00BB20CD" w14:paraId="49E682C0" w14:textId="77777777" w:rsidTr="00776980">
        <w:trPr>
          <w:trHeight w:val="58"/>
        </w:trPr>
        <w:tc>
          <w:tcPr>
            <w:tcW w:w="12605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156617A" w14:textId="77777777" w:rsidR="00BB20CD" w:rsidRPr="008D45AE" w:rsidRDefault="00BB20CD" w:rsidP="00776980">
            <w:pPr>
              <w:rPr>
                <w:color w:val="2E74B5" w:themeColor="accent1" w:themeShade="BF"/>
                <w:sz w:val="24"/>
                <w:szCs w:val="24"/>
              </w:rPr>
            </w:pPr>
            <w:r w:rsidRPr="008D45AE">
              <w:rPr>
                <w:color w:val="2E74B5" w:themeColor="accent1" w:themeShade="BF"/>
                <w:sz w:val="24"/>
                <w:szCs w:val="24"/>
              </w:rPr>
              <w:t>PROFESSIONAL SKILLS &amp; TOOLS</w:t>
            </w:r>
          </w:p>
        </w:tc>
      </w:tr>
      <w:tr w:rsidR="00BB20CD" w14:paraId="4C442F8F" w14:textId="77777777" w:rsidTr="00776980">
        <w:trPr>
          <w:trHeight w:val="2681"/>
        </w:trPr>
        <w:tc>
          <w:tcPr>
            <w:tcW w:w="12605" w:type="dxa"/>
            <w:tcBorders>
              <w:top w:val="single" w:sz="4" w:space="0" w:color="767171" w:themeColor="background2" w:themeShade="80"/>
            </w:tcBorders>
          </w:tcPr>
          <w:tbl>
            <w:tblPr>
              <w:tblStyle w:val="TableGrid"/>
              <w:tblpPr w:leftFromText="180" w:rightFromText="180" w:horzAnchor="margin" w:tblpY="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90"/>
              <w:gridCol w:w="4140"/>
              <w:gridCol w:w="3510"/>
            </w:tblGrid>
            <w:tr w:rsidR="00BB20CD" w14:paraId="1090B0B6" w14:textId="77777777" w:rsidTr="00776980">
              <w:trPr>
                <w:trHeight w:val="333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2DC23" w14:textId="77777777" w:rsidR="00BB20CD" w:rsidRPr="004E4F4D" w:rsidRDefault="00BB20CD" w:rsidP="00776980">
                  <w:pP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  <w:t xml:space="preserve">Major </w:t>
                  </w:r>
                  <w:r w:rsidRPr="004E4F4D"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  <w:t>Skills</w:t>
                  </w:r>
                </w:p>
                <w:p w14:paraId="08D6972F" w14:textId="59619DFF" w:rsidR="00BB20CD" w:rsidRPr="005D0E5E" w:rsidRDefault="00BB20CD" w:rsidP="0077698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Project Management</w:t>
                  </w:r>
                </w:p>
                <w:p w14:paraId="0656E693" w14:textId="77777777" w:rsidR="00BB20CD" w:rsidRPr="002F49FD" w:rsidRDefault="00BB20CD" w:rsidP="002F49F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Quality </w:t>
                  </w:r>
                  <w:r w:rsidR="002F49FD">
                    <w:rPr>
                      <w:sz w:val="24"/>
                      <w:szCs w:val="24"/>
                    </w:rPr>
                    <w:t>Control</w:t>
                  </w:r>
                </w:p>
                <w:p w14:paraId="12292769" w14:textId="77777777" w:rsidR="002F49FD" w:rsidRPr="002F49FD" w:rsidRDefault="002F49FD" w:rsidP="002F49F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Web Designs</w:t>
                  </w:r>
                </w:p>
                <w:p w14:paraId="67DF808D" w14:textId="61493E12" w:rsidR="002F49FD" w:rsidRPr="002F49FD" w:rsidRDefault="002F49FD" w:rsidP="002F49F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Mobile Designs</w:t>
                  </w:r>
                </w:p>
                <w:p w14:paraId="51DF331F" w14:textId="77777777" w:rsidR="002F49FD" w:rsidRPr="002F49FD" w:rsidRDefault="002F49FD" w:rsidP="002F49FD">
                  <w:pPr>
                    <w:ind w:left="360"/>
                    <w:rPr>
                      <w:b/>
                      <w:sz w:val="24"/>
                      <w:szCs w:val="24"/>
                    </w:rPr>
                  </w:pPr>
                </w:p>
                <w:p w14:paraId="36E499C1" w14:textId="73CFBA9C" w:rsidR="002F49FD" w:rsidRPr="00291444" w:rsidRDefault="0050681F" w:rsidP="002F49FD">
                  <w:pP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  <w:t>Other</w:t>
                  </w:r>
                  <w:r w:rsidR="002F49FD"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  <w:t xml:space="preserve"> skills</w:t>
                  </w:r>
                </w:p>
                <w:p w14:paraId="6EDF44A2" w14:textId="2D6C51BD" w:rsidR="002F49FD" w:rsidRDefault="002F49FD" w:rsidP="002F49F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Design conversion to code</w:t>
                  </w:r>
                </w:p>
                <w:p w14:paraId="561A248E" w14:textId="77777777" w:rsidR="002F49FD" w:rsidRDefault="002F49FD" w:rsidP="002F49F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HTML/CSS for web</w:t>
                  </w:r>
                </w:p>
                <w:p w14:paraId="2B7289AB" w14:textId="6022F94A" w:rsidR="002F49FD" w:rsidRPr="002F49FD" w:rsidRDefault="002F49FD" w:rsidP="002F49F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XML for Android</w:t>
                  </w:r>
                </w:p>
              </w:tc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8234F" w14:textId="05740AE5" w:rsidR="00BB20CD" w:rsidRPr="00291444" w:rsidRDefault="002F49FD" w:rsidP="002F49FD">
                  <w:pP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  <w:t>Software Tools</w:t>
                  </w:r>
                </w:p>
                <w:p w14:paraId="544F1BA0" w14:textId="1E9018B3" w:rsidR="00FC03F7" w:rsidRDefault="002F49FD" w:rsidP="006E168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Adobe XD (primary)</w:t>
                  </w:r>
                </w:p>
                <w:p w14:paraId="19105D73" w14:textId="3D10E07A" w:rsidR="002F49FD" w:rsidRPr="006E168E" w:rsidRDefault="002F49FD" w:rsidP="006E168E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Figma</w:t>
                  </w:r>
                </w:p>
                <w:p w14:paraId="79E3B791" w14:textId="77777777" w:rsidR="00BB20CD" w:rsidRPr="00AA2A2C" w:rsidRDefault="00BB20CD" w:rsidP="00776980">
                  <w:pPr>
                    <w:rPr>
                      <w:sz w:val="24"/>
                      <w:szCs w:val="24"/>
                    </w:rPr>
                  </w:pPr>
                </w:p>
                <w:p w14:paraId="30062BD7" w14:textId="0353A0A4" w:rsidR="00BB20CD" w:rsidRDefault="002F49FD" w:rsidP="00776980">
                  <w:pP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  <w:t>Hands-on experience</w:t>
                  </w:r>
                </w:p>
                <w:p w14:paraId="36BDFF5A" w14:textId="07C13761" w:rsidR="00BB20CD" w:rsidRDefault="002F49FD" w:rsidP="002B4C1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Prototyping</w:t>
                  </w:r>
                </w:p>
                <w:p w14:paraId="4D714001" w14:textId="2841FCE1" w:rsidR="002F49FD" w:rsidRDefault="002F49FD" w:rsidP="002B4C1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Sharing through various tools</w:t>
                  </w:r>
                </w:p>
                <w:p w14:paraId="24CF6739" w14:textId="17E1B77F" w:rsidR="002F49FD" w:rsidRPr="002B4C14" w:rsidRDefault="002F49FD" w:rsidP="002B4C1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Mockup representations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7C415" w14:textId="51E10AE7" w:rsidR="00BB20CD" w:rsidRPr="00291444" w:rsidRDefault="002F49FD" w:rsidP="00776980">
                  <w:pP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767171" w:themeColor="background2" w:themeShade="80"/>
                      <w:sz w:val="24"/>
                      <w:szCs w:val="24"/>
                    </w:rPr>
                    <w:t>Other tools</w:t>
                  </w:r>
                </w:p>
                <w:p w14:paraId="33C3773E" w14:textId="6840940B" w:rsidR="000F2B42" w:rsidRDefault="002F49FD" w:rsidP="002B4C1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Adobe Illustrator</w:t>
                  </w:r>
                </w:p>
                <w:p w14:paraId="107C62EF" w14:textId="446783F4" w:rsidR="002F49FD" w:rsidRDefault="002F49FD" w:rsidP="002B4C1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Adobe Photoshop</w:t>
                  </w:r>
                </w:p>
                <w:p w14:paraId="523DF60D" w14:textId="5E6D1B22" w:rsidR="002F49FD" w:rsidRDefault="002F49FD" w:rsidP="002B4C1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Other Adobe products</w:t>
                  </w:r>
                </w:p>
                <w:p w14:paraId="1AB6DDF7" w14:textId="76342CDB" w:rsidR="002F49FD" w:rsidRDefault="002F49FD" w:rsidP="002B4C1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XD Extensions.</w:t>
                  </w:r>
                </w:p>
                <w:p w14:paraId="4AA9B6E8" w14:textId="77777777" w:rsidR="002F49FD" w:rsidRDefault="002F49FD" w:rsidP="002F49FD">
                  <w:pPr>
                    <w:pStyle w:val="ListParagraph"/>
                    <w:rPr>
                      <w:bCs/>
                      <w:sz w:val="24"/>
                      <w:szCs w:val="24"/>
                    </w:rPr>
                  </w:pPr>
                </w:p>
                <w:p w14:paraId="6CC26714" w14:textId="77777777" w:rsidR="00FC03F7" w:rsidRDefault="00FC03F7" w:rsidP="00FC03F7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  <w:p w14:paraId="78F95722" w14:textId="77777777" w:rsidR="00BB20CD" w:rsidRPr="000623CF" w:rsidRDefault="00BB20CD" w:rsidP="00776980">
                  <w:pPr>
                    <w:pStyle w:val="ListParagrap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9D7E540" w14:textId="77777777" w:rsidR="00BB20CD" w:rsidRDefault="00BB20CD" w:rsidP="00776980">
            <w:pPr>
              <w:rPr>
                <w:sz w:val="24"/>
                <w:szCs w:val="24"/>
              </w:rPr>
            </w:pPr>
          </w:p>
          <w:p w14:paraId="0A828565" w14:textId="77777777" w:rsidR="00BB20CD" w:rsidRPr="00B95FDF" w:rsidRDefault="00BB20CD" w:rsidP="00776980">
            <w:pPr>
              <w:rPr>
                <w:sz w:val="24"/>
                <w:szCs w:val="24"/>
              </w:rPr>
            </w:pPr>
          </w:p>
        </w:tc>
      </w:tr>
      <w:tr w:rsidR="004633BB" w14:paraId="57256064" w14:textId="77777777" w:rsidTr="00BB20CD">
        <w:trPr>
          <w:trHeight w:val="378"/>
        </w:trPr>
        <w:tc>
          <w:tcPr>
            <w:tcW w:w="12605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EE15FCE" w14:textId="715A6E17" w:rsidR="003043B9" w:rsidRPr="008D45AE" w:rsidRDefault="004633BB" w:rsidP="003043B9">
            <w:pPr>
              <w:rPr>
                <w:color w:val="2E74B5" w:themeColor="accent1" w:themeShade="BF"/>
                <w:sz w:val="24"/>
                <w:szCs w:val="24"/>
              </w:rPr>
            </w:pPr>
            <w:r w:rsidRPr="008D45AE">
              <w:rPr>
                <w:color w:val="2E74B5" w:themeColor="accent1" w:themeShade="BF"/>
                <w:sz w:val="24"/>
                <w:szCs w:val="24"/>
              </w:rPr>
              <w:t>PRO</w:t>
            </w:r>
            <w:r w:rsidR="00BB20CD">
              <w:rPr>
                <w:color w:val="2E74B5" w:themeColor="accent1" w:themeShade="BF"/>
                <w:sz w:val="24"/>
                <w:szCs w:val="24"/>
              </w:rPr>
              <w:t>JECTS</w:t>
            </w:r>
            <w:r w:rsidR="00A0177B">
              <w:rPr>
                <w:color w:val="2E74B5" w:themeColor="accent1" w:themeShade="BF"/>
                <w:sz w:val="24"/>
                <w:szCs w:val="24"/>
              </w:rPr>
              <w:t>/EXPEREINCE</w:t>
            </w:r>
          </w:p>
        </w:tc>
      </w:tr>
      <w:tr w:rsidR="004633BB" w14:paraId="12484859" w14:textId="77777777" w:rsidTr="00776980">
        <w:trPr>
          <w:trHeight w:val="42"/>
        </w:trPr>
        <w:tc>
          <w:tcPr>
            <w:tcW w:w="12605" w:type="dxa"/>
            <w:tcBorders>
              <w:top w:val="single" w:sz="4" w:space="0" w:color="767171" w:themeColor="background2" w:themeShade="80"/>
            </w:tcBorders>
          </w:tcPr>
          <w:p w14:paraId="3493BAC1" w14:textId="228B8497" w:rsidR="00A0177B" w:rsidRPr="002F49FD" w:rsidRDefault="00A0177B" w:rsidP="002F49FD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  <w:r w:rsidR="0050681F">
              <w:rPr>
                <w:b/>
                <w:sz w:val="24"/>
              </w:rPr>
              <w:t xml:space="preserve"> - </w:t>
            </w:r>
            <w:r w:rsidR="005775B9">
              <w:rPr>
                <w:b/>
                <w:sz w:val="24"/>
              </w:rPr>
              <w:t>Portusx</w:t>
            </w:r>
          </w:p>
          <w:p w14:paraId="32772B3B" w14:textId="634A6723" w:rsidR="00A0177B" w:rsidRDefault="005775B9" w:rsidP="005775B9">
            <w:pPr>
              <w:pStyle w:val="ListParagraph"/>
              <w:spacing w:before="100" w:beforeAutospacing="1" w:after="100" w:afterAutospacing="1"/>
              <w:jc w:val="both"/>
              <w:outlineLvl w:val="3"/>
              <w:rPr>
                <w:color w:val="767171" w:themeColor="background2" w:themeShade="80"/>
                <w:sz w:val="24"/>
              </w:rPr>
            </w:pPr>
            <w:r>
              <w:rPr>
                <w:color w:val="767171" w:themeColor="background2" w:themeShade="80"/>
                <w:sz w:val="24"/>
              </w:rPr>
              <w:t>One</w:t>
            </w:r>
            <w:r w:rsidR="003043B9">
              <w:rPr>
                <w:color w:val="767171" w:themeColor="background2" w:themeShade="80"/>
                <w:sz w:val="24"/>
              </w:rPr>
              <w:t xml:space="preserve"> </w:t>
            </w:r>
            <w:r w:rsidR="002F49FD">
              <w:rPr>
                <w:color w:val="767171" w:themeColor="background2" w:themeShade="80"/>
                <w:sz w:val="24"/>
              </w:rPr>
              <w:t>month</w:t>
            </w:r>
            <w:r w:rsidR="00A0177B" w:rsidRPr="003043B9">
              <w:rPr>
                <w:color w:val="767171" w:themeColor="background2" w:themeShade="80"/>
                <w:sz w:val="24"/>
              </w:rPr>
              <w:t xml:space="preserve"> of professional </w:t>
            </w:r>
            <w:r w:rsidR="002F49FD">
              <w:rPr>
                <w:color w:val="767171" w:themeColor="background2" w:themeShade="80"/>
                <w:sz w:val="24"/>
              </w:rPr>
              <w:t>internship in UX Designing using various tools and tec</w:t>
            </w:r>
            <w:r>
              <w:rPr>
                <w:color w:val="767171" w:themeColor="background2" w:themeShade="80"/>
                <w:sz w:val="24"/>
              </w:rPr>
              <w:t>hniques</w:t>
            </w:r>
            <w:r w:rsidR="002F49FD">
              <w:rPr>
                <w:color w:val="767171" w:themeColor="background2" w:themeShade="80"/>
                <w:sz w:val="24"/>
              </w:rPr>
              <w:t xml:space="preserve"> </w:t>
            </w:r>
            <w:r w:rsidR="00A0177B" w:rsidRPr="003043B9">
              <w:rPr>
                <w:color w:val="767171" w:themeColor="background2" w:themeShade="80"/>
                <w:sz w:val="24"/>
              </w:rPr>
              <w:t>.</w:t>
            </w:r>
          </w:p>
          <w:p w14:paraId="3A4C496D" w14:textId="77777777" w:rsidR="003043B9" w:rsidRPr="003043B9" w:rsidRDefault="003043B9" w:rsidP="003043B9">
            <w:pPr>
              <w:pStyle w:val="ListParagraph"/>
              <w:spacing w:before="100" w:beforeAutospacing="1" w:after="100" w:afterAutospacing="1"/>
              <w:ind w:left="1080"/>
              <w:jc w:val="both"/>
              <w:outlineLvl w:val="3"/>
              <w:rPr>
                <w:color w:val="767171" w:themeColor="background2" w:themeShade="80"/>
                <w:sz w:val="24"/>
              </w:rPr>
            </w:pPr>
          </w:p>
          <w:p w14:paraId="38FBAF01" w14:textId="14712678" w:rsidR="002B13A8" w:rsidRPr="005775B9" w:rsidRDefault="005775B9" w:rsidP="005775B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outlineLvl w:val="3"/>
              <w:rPr>
                <w:b/>
                <w:sz w:val="24"/>
              </w:rPr>
            </w:pPr>
            <w:r>
              <w:rPr>
                <w:b/>
                <w:sz w:val="24"/>
              </w:rPr>
              <w:t>ElgoByte</w:t>
            </w:r>
          </w:p>
          <w:p w14:paraId="123FB024" w14:textId="77777777" w:rsidR="004633BB" w:rsidRDefault="005775B9" w:rsidP="005775B9">
            <w:pPr>
              <w:pStyle w:val="ListParagraph"/>
              <w:spacing w:before="100" w:beforeAutospacing="1" w:after="100" w:afterAutospacing="1"/>
              <w:jc w:val="both"/>
              <w:outlineLvl w:val="3"/>
              <w:rPr>
                <w:color w:val="767171" w:themeColor="background2" w:themeShade="80"/>
                <w:sz w:val="24"/>
              </w:rPr>
            </w:pPr>
            <w:r>
              <w:rPr>
                <w:color w:val="767171" w:themeColor="background2" w:themeShade="80"/>
                <w:sz w:val="24"/>
              </w:rPr>
              <w:t xml:space="preserve">In this company my job was to professionaly design the UX screens for Web and Mobile. Make their Prototype and mockups. Moreover, I also have to design the graphical assets like logo to use in the screens. </w:t>
            </w:r>
          </w:p>
          <w:p w14:paraId="6ED23BAD" w14:textId="2D362BEB" w:rsidR="005775B9" w:rsidRPr="005775B9" w:rsidRDefault="005775B9" w:rsidP="005775B9">
            <w:pPr>
              <w:pStyle w:val="ListParagraph"/>
              <w:spacing w:before="100" w:beforeAutospacing="1" w:after="100" w:afterAutospacing="1"/>
              <w:jc w:val="both"/>
              <w:outlineLvl w:val="3"/>
              <w:rPr>
                <w:color w:val="767171" w:themeColor="background2" w:themeShade="80"/>
                <w:sz w:val="24"/>
              </w:rPr>
            </w:pPr>
          </w:p>
        </w:tc>
      </w:tr>
      <w:tr w:rsidR="004633BB" w14:paraId="40F6A2D6" w14:textId="77777777" w:rsidTr="00776980">
        <w:trPr>
          <w:trHeight w:val="68"/>
        </w:trPr>
        <w:tc>
          <w:tcPr>
            <w:tcW w:w="12605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A0C3267" w14:textId="77777777" w:rsidR="004633BB" w:rsidRPr="008D45AE" w:rsidRDefault="004633BB" w:rsidP="00776980">
            <w:pPr>
              <w:rPr>
                <w:color w:val="2E74B5" w:themeColor="accent1" w:themeShade="BF"/>
                <w:sz w:val="24"/>
              </w:rPr>
            </w:pPr>
            <w:r w:rsidRPr="008D45AE">
              <w:rPr>
                <w:color w:val="2E74B5" w:themeColor="accent1" w:themeShade="BF"/>
                <w:sz w:val="24"/>
              </w:rPr>
              <w:t>EDUCATION</w:t>
            </w:r>
          </w:p>
        </w:tc>
      </w:tr>
      <w:tr w:rsidR="004633BB" w14:paraId="06E9C503" w14:textId="77777777" w:rsidTr="00776980">
        <w:trPr>
          <w:trHeight w:val="42"/>
        </w:trPr>
        <w:tc>
          <w:tcPr>
            <w:tcW w:w="12605" w:type="dxa"/>
            <w:tcBorders>
              <w:top w:val="single" w:sz="4" w:space="0" w:color="767171" w:themeColor="background2" w:themeShade="80"/>
            </w:tcBorders>
          </w:tcPr>
          <w:p w14:paraId="50D1CAAD" w14:textId="77777777" w:rsidR="004633BB" w:rsidRPr="00ED6B6A" w:rsidRDefault="004633BB" w:rsidP="00776980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sz w:val="24"/>
                <w:szCs w:val="24"/>
              </w:rPr>
            </w:pPr>
            <w:r w:rsidRPr="00AA2A2C">
              <w:rPr>
                <w:b/>
                <w:sz w:val="24"/>
                <w:szCs w:val="24"/>
              </w:rPr>
              <w:t>BSCS – Computer Science</w:t>
            </w:r>
            <w:r w:rsidR="00742E1E">
              <w:rPr>
                <w:sz w:val="24"/>
                <w:szCs w:val="24"/>
              </w:rPr>
              <w:t xml:space="preserve">, 2016 – </w:t>
            </w:r>
            <w:r w:rsidR="006E168E">
              <w:rPr>
                <w:sz w:val="24"/>
                <w:szCs w:val="24"/>
              </w:rPr>
              <w:t>2020</w:t>
            </w:r>
          </w:p>
          <w:p w14:paraId="1B592E02" w14:textId="77777777" w:rsidR="004633BB" w:rsidRDefault="004633BB" w:rsidP="00776980">
            <w:pPr>
              <w:pStyle w:val="ListParagraph"/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ED6B6A">
              <w:rPr>
                <w:color w:val="767171" w:themeColor="background2" w:themeShade="80"/>
                <w:sz w:val="24"/>
                <w:szCs w:val="24"/>
              </w:rPr>
              <w:t xml:space="preserve">National Textile University, </w:t>
            </w:r>
            <w:r>
              <w:rPr>
                <w:color w:val="767171" w:themeColor="background2" w:themeShade="80"/>
                <w:sz w:val="24"/>
                <w:szCs w:val="24"/>
              </w:rPr>
              <w:t>Faisalabad, Pakistan</w:t>
            </w:r>
          </w:p>
          <w:p w14:paraId="4746D06D" w14:textId="77777777" w:rsidR="00ED287D" w:rsidRDefault="00ED287D" w:rsidP="00776980">
            <w:pPr>
              <w:pStyle w:val="ListParagraph"/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  <w:p w14:paraId="02B6CD4D" w14:textId="77777777" w:rsidR="00ED287D" w:rsidRDefault="00ED287D" w:rsidP="00ED287D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ED287D">
              <w:rPr>
                <w:b/>
                <w:sz w:val="24"/>
                <w:szCs w:val="24"/>
              </w:rPr>
              <w:t>Intermediate – ICS (Physics),</w:t>
            </w:r>
            <w:r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ED287D">
              <w:rPr>
                <w:sz w:val="24"/>
                <w:szCs w:val="24"/>
              </w:rPr>
              <w:t>2014 – 16.</w:t>
            </w:r>
          </w:p>
          <w:p w14:paraId="39EEC56F" w14:textId="77777777" w:rsidR="00ED287D" w:rsidRDefault="00ED287D" w:rsidP="00776980">
            <w:pPr>
              <w:pStyle w:val="ListParagraph"/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Punjab College of Science, Faisalabad, Pakistan.</w:t>
            </w:r>
          </w:p>
          <w:p w14:paraId="18191197" w14:textId="77777777" w:rsidR="00ED287D" w:rsidRDefault="00ED287D" w:rsidP="00776980">
            <w:pPr>
              <w:pStyle w:val="ListParagraph"/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  <w:p w14:paraId="14C4854E" w14:textId="228D3F9A" w:rsidR="00ED287D" w:rsidRDefault="00ED287D" w:rsidP="00ED287D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ED287D">
              <w:rPr>
                <w:b/>
                <w:sz w:val="24"/>
                <w:szCs w:val="24"/>
              </w:rPr>
              <w:t>Matric – Science Group,</w:t>
            </w:r>
            <w:r>
              <w:rPr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ED287D">
              <w:rPr>
                <w:sz w:val="24"/>
                <w:szCs w:val="24"/>
              </w:rPr>
              <w:t>2014.</w:t>
            </w:r>
          </w:p>
          <w:p w14:paraId="523AC4B2" w14:textId="77777777" w:rsidR="00ED287D" w:rsidRDefault="00ED287D" w:rsidP="00776980">
            <w:pPr>
              <w:pStyle w:val="ListParagraph"/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Little Giants Boys High School, Faisalabad, Pakistan.</w:t>
            </w:r>
          </w:p>
          <w:p w14:paraId="3398C5D1" w14:textId="77777777" w:rsidR="004633BB" w:rsidRPr="00C511E1" w:rsidRDefault="004633BB" w:rsidP="00776980">
            <w:pPr>
              <w:pStyle w:val="ListParagraph"/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</w:p>
        </w:tc>
      </w:tr>
      <w:tr w:rsidR="004633BB" w14:paraId="6033F6BC" w14:textId="77777777" w:rsidTr="00776980">
        <w:trPr>
          <w:trHeight w:val="58"/>
        </w:trPr>
        <w:tc>
          <w:tcPr>
            <w:tcW w:w="12605" w:type="dxa"/>
            <w:tcBorders>
              <w:bottom w:val="single" w:sz="4" w:space="0" w:color="767171" w:themeColor="background2" w:themeShade="80"/>
            </w:tcBorders>
          </w:tcPr>
          <w:p w14:paraId="5137AEA6" w14:textId="77777777" w:rsidR="004633BB" w:rsidRPr="00ED6B6A" w:rsidRDefault="004633BB" w:rsidP="00776980">
            <w:pPr>
              <w:rPr>
                <w:sz w:val="24"/>
                <w:szCs w:val="24"/>
              </w:rPr>
            </w:pPr>
            <w:r w:rsidRPr="00ED6B6A">
              <w:rPr>
                <w:color w:val="2E74B5" w:themeColor="accent1" w:themeShade="BF"/>
                <w:sz w:val="24"/>
                <w:szCs w:val="24"/>
              </w:rPr>
              <w:t>LANGUAGE</w:t>
            </w:r>
          </w:p>
        </w:tc>
      </w:tr>
      <w:tr w:rsidR="004633BB" w:rsidRPr="00ED6B6A" w14:paraId="1788662B" w14:textId="77777777" w:rsidTr="00776980">
        <w:trPr>
          <w:trHeight w:val="58"/>
        </w:trPr>
        <w:tc>
          <w:tcPr>
            <w:tcW w:w="12605" w:type="dxa"/>
            <w:tcBorders>
              <w:top w:val="single" w:sz="4" w:space="0" w:color="767171" w:themeColor="background2" w:themeShade="80"/>
            </w:tcBorders>
          </w:tcPr>
          <w:p w14:paraId="448D81BC" w14:textId="77777777" w:rsidR="004633BB" w:rsidRPr="00ED6B6A" w:rsidRDefault="004633BB" w:rsidP="00776980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color w:val="767171" w:themeColor="background2" w:themeShade="80"/>
                <w:sz w:val="24"/>
                <w:szCs w:val="24"/>
              </w:rPr>
            </w:pPr>
            <w:r w:rsidRPr="00ED6B6A">
              <w:rPr>
                <w:sz w:val="24"/>
                <w:szCs w:val="24"/>
              </w:rPr>
              <w:t xml:space="preserve">English – </w:t>
            </w:r>
            <w:r w:rsidRPr="00ED6B6A">
              <w:rPr>
                <w:color w:val="767171" w:themeColor="background2" w:themeShade="80"/>
                <w:sz w:val="24"/>
                <w:szCs w:val="24"/>
              </w:rPr>
              <w:t>Proficient in reading/writing and listening/speaking skills</w:t>
            </w:r>
          </w:p>
          <w:p w14:paraId="03B6D14F" w14:textId="77777777" w:rsidR="004633BB" w:rsidRPr="00ED6B6A" w:rsidRDefault="004633BB" w:rsidP="00776980">
            <w:pPr>
              <w:pStyle w:val="ListParagraph"/>
              <w:numPr>
                <w:ilvl w:val="0"/>
                <w:numId w:val="5"/>
              </w:numPr>
              <w:spacing w:before="240"/>
              <w:jc w:val="both"/>
              <w:rPr>
                <w:sz w:val="24"/>
                <w:szCs w:val="24"/>
              </w:rPr>
            </w:pPr>
            <w:r w:rsidRPr="00ED6B6A">
              <w:rPr>
                <w:sz w:val="24"/>
                <w:szCs w:val="24"/>
              </w:rPr>
              <w:t xml:space="preserve">Urdu – </w:t>
            </w:r>
            <w:r w:rsidRPr="00ED6B6A">
              <w:rPr>
                <w:color w:val="767171" w:themeColor="background2" w:themeShade="80"/>
                <w:sz w:val="24"/>
                <w:szCs w:val="24"/>
              </w:rPr>
              <w:t>Native language</w:t>
            </w:r>
          </w:p>
        </w:tc>
      </w:tr>
    </w:tbl>
    <w:p w14:paraId="66C44860" w14:textId="6CAAF0DB" w:rsidR="00B62A86" w:rsidRDefault="00B62A86"/>
    <w:sectPr w:rsidR="00B62A86" w:rsidSect="00776980">
      <w:footerReference w:type="default" r:id="rId17"/>
      <w:pgSz w:w="13349" w:h="18720" w:code="53"/>
      <w:pgMar w:top="576" w:right="720" w:bottom="720" w:left="72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3CD2" w14:textId="77777777" w:rsidR="00092F79" w:rsidRDefault="00092F79">
      <w:pPr>
        <w:spacing w:after="0" w:line="240" w:lineRule="auto"/>
      </w:pPr>
      <w:r>
        <w:separator/>
      </w:r>
    </w:p>
  </w:endnote>
  <w:endnote w:type="continuationSeparator" w:id="0">
    <w:p w14:paraId="502B93EF" w14:textId="77777777" w:rsidR="00092F79" w:rsidRDefault="0009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2345757"/>
      <w:docPartObj>
        <w:docPartGallery w:val="Page Numbers (Bottom of Page)"/>
        <w:docPartUnique/>
      </w:docPartObj>
    </w:sdtPr>
    <w:sdtEndPr/>
    <w:sdtContent>
      <w:sdt>
        <w:sdtPr>
          <w:id w:val="-1514537246"/>
          <w:docPartObj>
            <w:docPartGallery w:val="Page Numbers (Top of Page)"/>
            <w:docPartUnique/>
          </w:docPartObj>
        </w:sdtPr>
        <w:sdtEndPr/>
        <w:sdtContent>
          <w:p w14:paraId="7F8E9F57" w14:textId="22610EEF" w:rsidR="00776980" w:rsidRDefault="00742E1E" w:rsidP="007769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1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71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B9D1" w14:textId="77777777" w:rsidR="00092F79" w:rsidRDefault="00092F79">
      <w:pPr>
        <w:spacing w:after="0" w:line="240" w:lineRule="auto"/>
      </w:pPr>
      <w:r>
        <w:separator/>
      </w:r>
    </w:p>
  </w:footnote>
  <w:footnote w:type="continuationSeparator" w:id="0">
    <w:p w14:paraId="6A3B3019" w14:textId="77777777" w:rsidR="00092F79" w:rsidRDefault="0009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A2C"/>
      </v:shape>
    </w:pict>
  </w:numPicBullet>
  <w:abstractNum w:abstractNumId="0" w15:restartNumberingAfterBreak="0">
    <w:nsid w:val="00501E7D"/>
    <w:multiLevelType w:val="hybridMultilevel"/>
    <w:tmpl w:val="0A3C05D8"/>
    <w:lvl w:ilvl="0" w:tplc="AEEAC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F54"/>
    <w:multiLevelType w:val="multilevel"/>
    <w:tmpl w:val="31E81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7640D8"/>
    <w:multiLevelType w:val="hybridMultilevel"/>
    <w:tmpl w:val="4C282B60"/>
    <w:lvl w:ilvl="0" w:tplc="7D72E3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7774"/>
    <w:multiLevelType w:val="hybridMultilevel"/>
    <w:tmpl w:val="B9C4066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013296"/>
    <w:multiLevelType w:val="hybridMultilevel"/>
    <w:tmpl w:val="B812438E"/>
    <w:lvl w:ilvl="0" w:tplc="1F08EC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0F6C14"/>
    <w:multiLevelType w:val="hybridMultilevel"/>
    <w:tmpl w:val="48647E24"/>
    <w:lvl w:ilvl="0" w:tplc="1F08EC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66771"/>
    <w:multiLevelType w:val="hybridMultilevel"/>
    <w:tmpl w:val="1CA8B796"/>
    <w:lvl w:ilvl="0" w:tplc="1F08EC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12478"/>
    <w:multiLevelType w:val="hybridMultilevel"/>
    <w:tmpl w:val="D81AD94E"/>
    <w:lvl w:ilvl="0" w:tplc="1F08EC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91574"/>
    <w:multiLevelType w:val="hybridMultilevel"/>
    <w:tmpl w:val="975044AA"/>
    <w:lvl w:ilvl="0" w:tplc="040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76FC630A"/>
    <w:multiLevelType w:val="hybridMultilevel"/>
    <w:tmpl w:val="9D1CE2CA"/>
    <w:lvl w:ilvl="0" w:tplc="1F08EC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70A89"/>
    <w:multiLevelType w:val="hybridMultilevel"/>
    <w:tmpl w:val="45F2E2B0"/>
    <w:lvl w:ilvl="0" w:tplc="33BAB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BB"/>
    <w:rsid w:val="000623CF"/>
    <w:rsid w:val="00092F79"/>
    <w:rsid w:val="000E6411"/>
    <w:rsid w:val="000F2B42"/>
    <w:rsid w:val="00124133"/>
    <w:rsid w:val="001A6F8B"/>
    <w:rsid w:val="00280C31"/>
    <w:rsid w:val="002B13A8"/>
    <w:rsid w:val="002B4C14"/>
    <w:rsid w:val="002F0AE6"/>
    <w:rsid w:val="002F2A24"/>
    <w:rsid w:val="002F49FD"/>
    <w:rsid w:val="00301435"/>
    <w:rsid w:val="003043B9"/>
    <w:rsid w:val="00305747"/>
    <w:rsid w:val="003236C8"/>
    <w:rsid w:val="00326D1D"/>
    <w:rsid w:val="00330338"/>
    <w:rsid w:val="003407E8"/>
    <w:rsid w:val="00340EF6"/>
    <w:rsid w:val="0036164B"/>
    <w:rsid w:val="003A679F"/>
    <w:rsid w:val="003B7695"/>
    <w:rsid w:val="003C1E8D"/>
    <w:rsid w:val="00406A31"/>
    <w:rsid w:val="00436B64"/>
    <w:rsid w:val="0044719D"/>
    <w:rsid w:val="004633BB"/>
    <w:rsid w:val="00475E76"/>
    <w:rsid w:val="00483FF5"/>
    <w:rsid w:val="00490EA6"/>
    <w:rsid w:val="0050681F"/>
    <w:rsid w:val="005435D8"/>
    <w:rsid w:val="00554712"/>
    <w:rsid w:val="005775B9"/>
    <w:rsid w:val="005F72E9"/>
    <w:rsid w:val="00673C6D"/>
    <w:rsid w:val="006A0351"/>
    <w:rsid w:val="006A2E5F"/>
    <w:rsid w:val="006E168E"/>
    <w:rsid w:val="00742E1E"/>
    <w:rsid w:val="00776980"/>
    <w:rsid w:val="00881DC4"/>
    <w:rsid w:val="00910F9A"/>
    <w:rsid w:val="009141F3"/>
    <w:rsid w:val="00991DED"/>
    <w:rsid w:val="00A0177B"/>
    <w:rsid w:val="00A5795F"/>
    <w:rsid w:val="00B44D34"/>
    <w:rsid w:val="00B62A86"/>
    <w:rsid w:val="00BB20CD"/>
    <w:rsid w:val="00BE0642"/>
    <w:rsid w:val="00DA3590"/>
    <w:rsid w:val="00DB0602"/>
    <w:rsid w:val="00ED287D"/>
    <w:rsid w:val="00EE00ED"/>
    <w:rsid w:val="00F22FFA"/>
    <w:rsid w:val="00F300D0"/>
    <w:rsid w:val="00F45A86"/>
    <w:rsid w:val="00FC03F7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DBB9"/>
  <w15:chartTrackingRefBased/>
  <w15:docId w15:val="{690CE7CF-AA8E-438A-9AA4-E2D79BC9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3BB"/>
  </w:style>
  <w:style w:type="paragraph" w:styleId="Heading4">
    <w:name w:val="heading 4"/>
    <w:basedOn w:val="Normal"/>
    <w:link w:val="Heading4Char"/>
    <w:uiPriority w:val="9"/>
    <w:qFormat/>
    <w:rsid w:val="002B13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33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3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3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3BB"/>
  </w:style>
  <w:style w:type="character" w:customStyle="1" w:styleId="Heading4Char">
    <w:name w:val="Heading 4 Char"/>
    <w:basedOn w:val="DefaultParagraphFont"/>
    <w:link w:val="Heading4"/>
    <w:uiPriority w:val="9"/>
    <w:rsid w:val="002B13A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v-accomplishment-entitydate">
    <w:name w:val="pv-accomplishment-entity__date"/>
    <w:basedOn w:val="Normal"/>
    <w:rsid w:val="002B1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C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flic.kr/ps/3U4Dp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wadkhalilakba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lic.kr/ps/3U4DpD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www.linkedin.com/in/muhammad-jawad-khalil-665860139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Jawad Khalil</dc:creator>
  <cp:keywords/>
  <dc:description/>
  <cp:lastModifiedBy>Muhammad Jawad Khalil</cp:lastModifiedBy>
  <cp:revision>4</cp:revision>
  <cp:lastPrinted>2019-04-06T15:28:00Z</cp:lastPrinted>
  <dcterms:created xsi:type="dcterms:W3CDTF">2020-09-09T18:05:00Z</dcterms:created>
  <dcterms:modified xsi:type="dcterms:W3CDTF">2020-09-14T16:07:00Z</dcterms:modified>
</cp:coreProperties>
</file>